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0"/>
        <w:rPr>
          <w:rFonts w:ascii="黑体" w:hAnsi="黑体" w:eastAsia="黑体"/>
          <w:sz w:val="44"/>
          <w:szCs w:val="44"/>
        </w:rPr>
      </w:pPr>
    </w:p>
    <w:p>
      <w:pPr>
        <w:spacing w:line="360" w:lineRule="auto"/>
        <w:jc w:val="center"/>
        <w:outlineLvl w:val="0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20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20</w:t>
      </w:r>
      <w:r>
        <w:rPr>
          <w:rFonts w:hint="eastAsia" w:ascii="黑体" w:hAnsi="黑体" w:eastAsia="黑体"/>
          <w:sz w:val="44"/>
          <w:szCs w:val="44"/>
        </w:rPr>
        <w:t>年</w:t>
      </w:r>
      <w:r>
        <w:rPr>
          <w:rFonts w:hint="eastAsia" w:ascii="黑体" w:hAnsi="黑体" w:eastAsia="黑体"/>
          <w:sz w:val="44"/>
          <w:szCs w:val="44"/>
          <w:lang w:eastAsia="zh-CN"/>
        </w:rPr>
        <w:t>重庆华教</w:t>
      </w:r>
      <w:r>
        <w:rPr>
          <w:rFonts w:ascii="黑体" w:hAnsi="黑体" w:eastAsia="黑体"/>
          <w:sz w:val="44"/>
          <w:szCs w:val="44"/>
        </w:rPr>
        <w:t>公司</w:t>
      </w:r>
    </w:p>
    <w:p>
      <w:pPr>
        <w:snapToGrid w:val="0"/>
        <w:spacing w:before="240"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吉林省教育厅产学合作协同</w:t>
      </w: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育人</w:t>
      </w:r>
    </w:p>
    <w:p>
      <w:pPr>
        <w:snapToGrid w:val="0"/>
        <w:spacing w:before="240"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项目申请书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  <w:u w:val="single"/>
        </w:rPr>
      </w:pPr>
      <w:r>
        <w:rPr>
          <w:sz w:val="30"/>
          <w:szCs w:val="30"/>
        </w:rPr>
        <w:t xml:space="preserve">  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 请 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工作邮箱：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2"/>
          <w:szCs w:val="32"/>
        </w:rPr>
        <w:t>通信地址：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申请时间：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</w:p>
    <w:p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2</w:t>
      </w:r>
      <w:r>
        <w:rPr>
          <w:rFonts w:ascii="仿宋_GB2312" w:hAnsi="仿宋_GB2312" w:eastAsia="仿宋_GB2312" w:cs="仿宋_GB2312"/>
          <w:sz w:val="36"/>
          <w:szCs w:val="36"/>
        </w:rPr>
        <w:t>020</w:t>
      </w:r>
      <w:r>
        <w:rPr>
          <w:rFonts w:hint="eastAsia" w:ascii="仿宋_GB2312" w:hAnsi="仿宋_GB2312" w:eastAsia="仿宋_GB2312" w:cs="仿宋_GB2312"/>
          <w:sz w:val="36"/>
          <w:szCs w:val="36"/>
        </w:rPr>
        <w:t>年</w:t>
      </w:r>
      <w:r>
        <w:rPr>
          <w:rFonts w:hint="eastAsia" w:ascii="仿宋_GB2312" w:hAnsi="仿宋_GB2312" w:eastAsia="仿宋_GB2312" w:cs="仿宋_GB2312"/>
          <w:color w:val="222222"/>
          <w:kern w:val="36"/>
          <w:sz w:val="36"/>
          <w:szCs w:val="36"/>
        </w:rPr>
        <w:t>×</w:t>
      </w:r>
      <w:r>
        <w:rPr>
          <w:rFonts w:hint="eastAsia" w:ascii="仿宋_GB2312" w:hAnsi="仿宋_GB2312" w:eastAsia="仿宋_GB2312" w:cs="仿宋_GB2312"/>
          <w:sz w:val="36"/>
          <w:szCs w:val="36"/>
        </w:rPr>
        <w:t>月制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表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说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明</w:t>
      </w:r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 xml:space="preserve"> 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1.申报资格：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（1）全日制本科高校在职教师或在校学生；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（2）原则上不接受之前已获得过同类项目资助的重复申报。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2.有关项目方向、具体要求和说明请参考项目申报指南。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3.申请人填写的内容由所在单位负责审核，所填内容必须真实、可靠。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4.申请书由项目申请人填写并手写签名，报送所在高校主管部门审查、签署意见并盖章。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tbl>
      <w:tblPr>
        <w:tblStyle w:val="4"/>
        <w:tblW w:w="9044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8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目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概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况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1" w:hRule="atLeast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项目类型（单选）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□新工科建设项目                □教学内容与课程体系改革项目</w:t>
            </w:r>
          </w:p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 xml:space="preserve">□创新创业教育改革项目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8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目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申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请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教学研究工作情况</w:t>
            </w:r>
          </w:p>
          <w:p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hint="eastAsia" w:ascii="仿宋_GB2312" w:eastAsia="仿宋_GB2312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项目级别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签名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项目相关背景和基础介绍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4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仿宋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项目的特色和亮点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2" w:firstLineChars="200"/>
              <w:rPr>
                <w:rFonts w:ascii="仿宋_GB2312" w:hAnsi="宋体" w:eastAsia="仿宋_GB2312"/>
                <w:b/>
                <w:bCs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仿宋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项目建设目标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项目建设内容和实施路径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项目预期成果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项目实施计划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经费使用规划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知识产权申明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ind w:firstLine="420"/>
              <w:rPr>
                <w:rFonts w:ascii="楷体" w:hAnsi="楷体" w:eastAsia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</w:t>
            </w: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</w:t>
            </w:r>
          </w:p>
          <w:p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>
            <w:pPr>
              <w:spacing w:line="360" w:lineRule="auto"/>
              <w:ind w:right="480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申请人所在单位意见：</w:t>
            </w: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   </w:t>
            </w:r>
            <w:r>
              <w:rPr>
                <w:rFonts w:ascii="楷体" w:hAnsi="楷体" w:eastAsia="楷体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（加盖高校主管部门公章）</w:t>
            </w:r>
          </w:p>
          <w:p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   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签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字：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     日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期：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50D"/>
    <w:rsid w:val="0001377C"/>
    <w:rsid w:val="000D3047"/>
    <w:rsid w:val="00191AC6"/>
    <w:rsid w:val="002C1A0E"/>
    <w:rsid w:val="00311B74"/>
    <w:rsid w:val="003A0EA4"/>
    <w:rsid w:val="00455978"/>
    <w:rsid w:val="00577FE6"/>
    <w:rsid w:val="00586EAF"/>
    <w:rsid w:val="006C5393"/>
    <w:rsid w:val="007B696B"/>
    <w:rsid w:val="008C3C28"/>
    <w:rsid w:val="008C74A6"/>
    <w:rsid w:val="008F7AA9"/>
    <w:rsid w:val="009D6725"/>
    <w:rsid w:val="00A27A5B"/>
    <w:rsid w:val="00A74ADE"/>
    <w:rsid w:val="00B00320"/>
    <w:rsid w:val="00C03FCC"/>
    <w:rsid w:val="00CE111A"/>
    <w:rsid w:val="00DE2885"/>
    <w:rsid w:val="00E04BE1"/>
    <w:rsid w:val="00E9350D"/>
    <w:rsid w:val="00EA005F"/>
    <w:rsid w:val="00F46CAA"/>
    <w:rsid w:val="2CC729E8"/>
    <w:rsid w:val="5A6577EA"/>
    <w:rsid w:val="74446AF7"/>
    <w:rsid w:val="74AB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宋体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小节标题"/>
    <w:basedOn w:val="1"/>
    <w:next w:val="1"/>
    <w:qFormat/>
    <w:uiPriority w:val="0"/>
    <w:pPr>
      <w:spacing w:before="175" w:after="102" w:line="566" w:lineRule="atLeast"/>
      <w:textAlignment w:val="baseline"/>
    </w:pPr>
    <w:rPr>
      <w:rFonts w:ascii="Times New Roman" w:hAnsi="Times New Roman" w:eastAsia="黑体" w:cs="Times New Roman"/>
      <w:color w:val="000000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paragraph" w:customStyle="1" w:styleId="8">
    <w:name w:val="正文1"/>
    <w:qFormat/>
    <w:uiPriority w:val="0"/>
    <w:rPr>
      <w:rFonts w:hint="eastAsia" w:ascii="Arial Unicode MS" w:hAnsi="Arial Unicode MS" w:eastAsia="华文仿宋" w:cs="Arial Unicode MS"/>
      <w:color w:val="000000"/>
      <w:sz w:val="28"/>
      <w:szCs w:val="28"/>
      <w:u w:color="000000"/>
      <w:lang w:val="zh-TW" w:eastAsia="zh-TW" w:bidi="ar-SA"/>
    </w:rPr>
  </w:style>
  <w:style w:type="character" w:customStyle="1" w:styleId="9">
    <w:name w:val="页眉 Char"/>
    <w:basedOn w:val="5"/>
    <w:link w:val="3"/>
    <w:uiPriority w:val="99"/>
    <w:rPr>
      <w:rFonts w:ascii="Calibri" w:hAnsi="Calibri" w:eastAsia="宋体" w:cs="宋体"/>
      <w:sz w:val="18"/>
      <w:szCs w:val="18"/>
    </w:rPr>
  </w:style>
  <w:style w:type="character" w:customStyle="1" w:styleId="10">
    <w:name w:val="页脚 Char"/>
    <w:basedOn w:val="5"/>
    <w:link w:val="2"/>
    <w:uiPriority w:val="99"/>
    <w:rPr>
      <w:rFonts w:ascii="Calibri" w:hAnsi="Calibri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AC51D5-DA65-459B-9F40-0FA2DAAE1B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213</Words>
  <Characters>1217</Characters>
  <Lines>10</Lines>
  <Paragraphs>2</Paragraphs>
  <TotalTime>12</TotalTime>
  <ScaleCrop>false</ScaleCrop>
  <LinksUpToDate>false</LinksUpToDate>
  <CharactersWithSpaces>1428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2017-04-04T06:22:00Z</dcterms:created>
  <dc:creator>sf</dc:creator>
  <cp:lastModifiedBy>Afyūm</cp:lastModifiedBy>
  <cp:lastPrinted>2017-11-04T11:55:00Z</cp:lastPrinted>
  <dcterms:modified xsi:type="dcterms:W3CDTF">2020-03-12T06:53:23Z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